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D288E" w14:textId="5CF91476" w:rsidR="000A6FA3" w:rsidRPr="003B2F63" w:rsidRDefault="008734E8" w:rsidP="007550FE">
      <w:pPr>
        <w:spacing w:after="0"/>
        <w:jc w:val="center"/>
      </w:pPr>
      <w:r w:rsidRPr="003B2F63">
        <w:t>East</w:t>
      </w:r>
      <w:r w:rsidR="007550FE" w:rsidRPr="003B2F63">
        <w:t xml:space="preserve"> Tennessee Grand Division Meeting</w:t>
      </w:r>
    </w:p>
    <w:p w14:paraId="70BC62B3" w14:textId="2376F41A" w:rsidR="007550FE" w:rsidRPr="003B2F63" w:rsidRDefault="007550FE" w:rsidP="007550FE">
      <w:pPr>
        <w:spacing w:after="0"/>
        <w:jc w:val="center"/>
      </w:pPr>
      <w:r w:rsidRPr="003B2F63">
        <w:t xml:space="preserve">April </w:t>
      </w:r>
      <w:r w:rsidR="008734E8" w:rsidRPr="003B2F63">
        <w:t>17</w:t>
      </w:r>
      <w:r w:rsidRPr="003B2F63">
        <w:t>, 2024</w:t>
      </w:r>
    </w:p>
    <w:p w14:paraId="6A1CD01C" w14:textId="143A9FEC" w:rsidR="007550FE" w:rsidRPr="003B2F63" w:rsidRDefault="008734E8" w:rsidP="007550FE">
      <w:pPr>
        <w:spacing w:after="0"/>
        <w:jc w:val="center"/>
      </w:pPr>
      <w:r w:rsidRPr="003B2F63">
        <w:t>Jubilee Ban</w:t>
      </w:r>
      <w:r w:rsidR="00927D36" w:rsidRPr="003B2F63">
        <w:t>q</w:t>
      </w:r>
      <w:r w:rsidRPr="003B2F63">
        <w:t>uet Facility</w:t>
      </w:r>
    </w:p>
    <w:p w14:paraId="1845B982" w14:textId="5DFA5E32" w:rsidR="008734E8" w:rsidRPr="003B2F63" w:rsidRDefault="008734E8" w:rsidP="007550FE">
      <w:pPr>
        <w:spacing w:after="0"/>
        <w:jc w:val="center"/>
      </w:pPr>
      <w:r w:rsidRPr="003B2F63">
        <w:t>6700 Jubilee Center Way</w:t>
      </w:r>
    </w:p>
    <w:p w14:paraId="3BAB44D1" w14:textId="2815D5DC" w:rsidR="008734E8" w:rsidRPr="003B2F63" w:rsidRDefault="008734E8" w:rsidP="007550FE">
      <w:pPr>
        <w:spacing w:after="0"/>
        <w:jc w:val="center"/>
      </w:pPr>
      <w:r w:rsidRPr="003B2F63">
        <w:t xml:space="preserve">Knoxville, Tennessee </w:t>
      </w:r>
      <w:r w:rsidR="002C6C64" w:rsidRPr="003B2F63">
        <w:t>37912</w:t>
      </w:r>
    </w:p>
    <w:p w14:paraId="24A11EB1" w14:textId="77777777" w:rsidR="007550FE" w:rsidRPr="003B2F63" w:rsidRDefault="007550FE" w:rsidP="007550FE">
      <w:pPr>
        <w:spacing w:after="0"/>
        <w:jc w:val="center"/>
      </w:pPr>
    </w:p>
    <w:p w14:paraId="658F040B" w14:textId="77777777" w:rsidR="007550FE" w:rsidRPr="003B2F63" w:rsidRDefault="007550FE" w:rsidP="007550F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550FE" w:rsidRPr="003B2F63" w14:paraId="264F70CD" w14:textId="77777777" w:rsidTr="007550FE">
        <w:tc>
          <w:tcPr>
            <w:tcW w:w="3596" w:type="dxa"/>
          </w:tcPr>
          <w:p w14:paraId="17493018" w14:textId="77842DB1" w:rsidR="007550FE" w:rsidRPr="003B2F63" w:rsidRDefault="007550FE" w:rsidP="007550FE">
            <w:pPr>
              <w:jc w:val="center"/>
            </w:pPr>
            <w:r w:rsidRPr="003B2F63">
              <w:t>Time</w:t>
            </w:r>
          </w:p>
        </w:tc>
        <w:tc>
          <w:tcPr>
            <w:tcW w:w="3597" w:type="dxa"/>
          </w:tcPr>
          <w:p w14:paraId="6DC6D9F0" w14:textId="0E55A7BC" w:rsidR="007550FE" w:rsidRPr="003B2F63" w:rsidRDefault="007550FE" w:rsidP="007550FE">
            <w:pPr>
              <w:jc w:val="center"/>
            </w:pPr>
            <w:r w:rsidRPr="003B2F63">
              <w:t>Topic</w:t>
            </w:r>
          </w:p>
        </w:tc>
        <w:tc>
          <w:tcPr>
            <w:tcW w:w="3597" w:type="dxa"/>
          </w:tcPr>
          <w:p w14:paraId="00A3C87F" w14:textId="524927A4" w:rsidR="007550FE" w:rsidRPr="003B2F63" w:rsidRDefault="007550FE" w:rsidP="007550FE">
            <w:pPr>
              <w:jc w:val="center"/>
            </w:pPr>
            <w:r w:rsidRPr="003B2F63">
              <w:t>Presenter</w:t>
            </w:r>
          </w:p>
        </w:tc>
      </w:tr>
      <w:tr w:rsidR="00E7533C" w:rsidRPr="003B2F63" w14:paraId="040C5022" w14:textId="77777777" w:rsidTr="007550FE">
        <w:tc>
          <w:tcPr>
            <w:tcW w:w="3596" w:type="dxa"/>
          </w:tcPr>
          <w:p w14:paraId="5230C507" w14:textId="54AEB3AC" w:rsidR="00E7533C" w:rsidRPr="003B2F63" w:rsidRDefault="00E7533C" w:rsidP="007550FE">
            <w:pPr>
              <w:jc w:val="center"/>
            </w:pPr>
            <w:r w:rsidRPr="003B2F63">
              <w:t>8:00 am – 9:00 am</w:t>
            </w:r>
          </w:p>
        </w:tc>
        <w:tc>
          <w:tcPr>
            <w:tcW w:w="3597" w:type="dxa"/>
          </w:tcPr>
          <w:p w14:paraId="34038DC9" w14:textId="6272CAD2" w:rsidR="00E7533C" w:rsidRPr="003B2F63" w:rsidRDefault="00E7533C" w:rsidP="007550FE">
            <w:pPr>
              <w:jc w:val="center"/>
            </w:pPr>
            <w:r w:rsidRPr="003B2F63">
              <w:t>Registration</w:t>
            </w:r>
          </w:p>
        </w:tc>
        <w:tc>
          <w:tcPr>
            <w:tcW w:w="3597" w:type="dxa"/>
          </w:tcPr>
          <w:p w14:paraId="0763359C" w14:textId="77777777" w:rsidR="00E7533C" w:rsidRPr="003B2F63" w:rsidRDefault="00E7533C" w:rsidP="007550FE">
            <w:pPr>
              <w:jc w:val="center"/>
            </w:pPr>
          </w:p>
        </w:tc>
      </w:tr>
      <w:tr w:rsidR="00E7533C" w:rsidRPr="003B2F63" w14:paraId="28A63BF2" w14:textId="77777777" w:rsidTr="007550FE">
        <w:tc>
          <w:tcPr>
            <w:tcW w:w="3596" w:type="dxa"/>
          </w:tcPr>
          <w:p w14:paraId="73AF9723" w14:textId="5B06ECD4" w:rsidR="00E7533C" w:rsidRPr="003B2F63" w:rsidRDefault="002C6C64" w:rsidP="007550FE">
            <w:pPr>
              <w:jc w:val="center"/>
            </w:pPr>
            <w:r w:rsidRPr="003B2F63">
              <w:t xml:space="preserve">9:00 </w:t>
            </w:r>
            <w:r w:rsidR="00E7533C" w:rsidRPr="003B2F63">
              <w:t>am – 9:</w:t>
            </w:r>
            <w:r w:rsidRPr="003B2F63">
              <w:t>30</w:t>
            </w:r>
            <w:r w:rsidR="00E7533C" w:rsidRPr="003B2F63">
              <w:t xml:space="preserve"> am</w:t>
            </w:r>
          </w:p>
        </w:tc>
        <w:tc>
          <w:tcPr>
            <w:tcW w:w="3597" w:type="dxa"/>
          </w:tcPr>
          <w:p w14:paraId="32461AD1" w14:textId="0CE3A0CF" w:rsidR="00E7533C" w:rsidRPr="003B2F63" w:rsidRDefault="00E7533C" w:rsidP="007550FE">
            <w:pPr>
              <w:jc w:val="center"/>
            </w:pPr>
            <w:r w:rsidRPr="003B2F63">
              <w:t>Welcome</w:t>
            </w:r>
          </w:p>
        </w:tc>
        <w:tc>
          <w:tcPr>
            <w:tcW w:w="3597" w:type="dxa"/>
          </w:tcPr>
          <w:p w14:paraId="78257B38" w14:textId="77777777" w:rsidR="002C6C64" w:rsidRPr="003B2F63" w:rsidRDefault="002C6C64" w:rsidP="00E7533C">
            <w:pPr>
              <w:jc w:val="center"/>
            </w:pPr>
            <w:r w:rsidRPr="003B2F63">
              <w:t>Carrie Thomas,</w:t>
            </w:r>
          </w:p>
          <w:p w14:paraId="34F2D28B" w14:textId="414F02E0" w:rsidR="002C6C64" w:rsidRPr="003B2F63" w:rsidRDefault="002C6C64" w:rsidP="007550FE">
            <w:pPr>
              <w:jc w:val="center"/>
            </w:pPr>
            <w:r w:rsidRPr="003B2F63">
              <w:t>East TN Vice President</w:t>
            </w:r>
          </w:p>
          <w:p w14:paraId="781183C1" w14:textId="13F870C0" w:rsidR="002C6C64" w:rsidRPr="003B2F63" w:rsidRDefault="002C6C64" w:rsidP="007550FE">
            <w:pPr>
              <w:jc w:val="center"/>
            </w:pPr>
            <w:r w:rsidRPr="003B2F63">
              <w:t>Michelle Moyers,</w:t>
            </w:r>
          </w:p>
          <w:p w14:paraId="467F9C91" w14:textId="217B5855" w:rsidR="00E7533C" w:rsidRPr="003B2F63" w:rsidRDefault="002C6C64" w:rsidP="007550FE">
            <w:pPr>
              <w:jc w:val="center"/>
            </w:pPr>
            <w:r w:rsidRPr="003B2F63">
              <w:t xml:space="preserve">East TN </w:t>
            </w:r>
            <w:r w:rsidR="00E7533C" w:rsidRPr="003B2F63">
              <w:t>Vice President</w:t>
            </w:r>
            <w:r w:rsidRPr="003B2F63">
              <w:t>-elect</w:t>
            </w:r>
          </w:p>
        </w:tc>
      </w:tr>
      <w:tr w:rsidR="007550FE" w:rsidRPr="003B2F63" w14:paraId="0026CBF9" w14:textId="77777777" w:rsidTr="007550FE">
        <w:tc>
          <w:tcPr>
            <w:tcW w:w="3596" w:type="dxa"/>
          </w:tcPr>
          <w:p w14:paraId="50A738F2" w14:textId="083A3A6F" w:rsidR="007550FE" w:rsidRPr="003B2F63" w:rsidRDefault="007550FE" w:rsidP="007550FE">
            <w:pPr>
              <w:jc w:val="center"/>
            </w:pPr>
            <w:r w:rsidRPr="003B2F63">
              <w:t>9:</w:t>
            </w:r>
            <w:r w:rsidR="002C6C64" w:rsidRPr="003B2F63">
              <w:t>3</w:t>
            </w:r>
            <w:r w:rsidRPr="003B2F63">
              <w:t>0 am – 1</w:t>
            </w:r>
            <w:r w:rsidR="002C6C64" w:rsidRPr="003B2F63">
              <w:t>0</w:t>
            </w:r>
            <w:r w:rsidRPr="003B2F63">
              <w:t>:</w:t>
            </w:r>
            <w:r w:rsidR="002C6C64" w:rsidRPr="003B2F63">
              <w:t>3</w:t>
            </w:r>
            <w:r w:rsidRPr="003B2F63">
              <w:t>0 am</w:t>
            </w:r>
          </w:p>
        </w:tc>
        <w:tc>
          <w:tcPr>
            <w:tcW w:w="3597" w:type="dxa"/>
          </w:tcPr>
          <w:p w14:paraId="3A408467" w14:textId="3044D8CB" w:rsidR="007550FE" w:rsidRPr="003B2F63" w:rsidRDefault="002E1288" w:rsidP="007550FE">
            <w:pPr>
              <w:jc w:val="center"/>
            </w:pPr>
            <w:r>
              <w:t xml:space="preserve">AARP Network of </w:t>
            </w:r>
            <w:r w:rsidR="002C6C64" w:rsidRPr="003B2F63">
              <w:t>Ag</w:t>
            </w:r>
            <w:r>
              <w:t>e Friendly Communities</w:t>
            </w:r>
          </w:p>
        </w:tc>
        <w:tc>
          <w:tcPr>
            <w:tcW w:w="3597" w:type="dxa"/>
          </w:tcPr>
          <w:p w14:paraId="440DC43B" w14:textId="77777777" w:rsidR="002E1288" w:rsidRDefault="002E1288" w:rsidP="007550FE">
            <w:pPr>
              <w:jc w:val="center"/>
            </w:pPr>
            <w:r>
              <w:t>Mitchell Olszewski</w:t>
            </w:r>
          </w:p>
          <w:p w14:paraId="5824358A" w14:textId="29B1B036" w:rsidR="007550FE" w:rsidRPr="003B2F63" w:rsidRDefault="002E1288" w:rsidP="007550FE">
            <w:pPr>
              <w:jc w:val="center"/>
            </w:pPr>
            <w:r>
              <w:t>AARP East Region Lead Volunteer</w:t>
            </w:r>
          </w:p>
        </w:tc>
      </w:tr>
      <w:tr w:rsidR="007550FE" w:rsidRPr="003B2F63" w14:paraId="59C6FEC8" w14:textId="77777777" w:rsidTr="007550FE">
        <w:tc>
          <w:tcPr>
            <w:tcW w:w="3596" w:type="dxa"/>
          </w:tcPr>
          <w:p w14:paraId="6B6BC4F4" w14:textId="2E108DAE" w:rsidR="007550FE" w:rsidRPr="003B2F63" w:rsidRDefault="007550FE" w:rsidP="007550FE">
            <w:pPr>
              <w:jc w:val="center"/>
            </w:pPr>
            <w:r w:rsidRPr="003B2F63">
              <w:t>1</w:t>
            </w:r>
            <w:r w:rsidR="002C6C64" w:rsidRPr="003B2F63">
              <w:t>0</w:t>
            </w:r>
            <w:r w:rsidRPr="003B2F63">
              <w:t>:</w:t>
            </w:r>
            <w:r w:rsidR="002C6C64" w:rsidRPr="003B2F63">
              <w:t>3</w:t>
            </w:r>
            <w:r w:rsidRPr="003B2F63">
              <w:t>0 am – 1</w:t>
            </w:r>
            <w:r w:rsidR="002C6C64" w:rsidRPr="003B2F63">
              <w:t>1</w:t>
            </w:r>
            <w:r w:rsidRPr="003B2F63">
              <w:t>:</w:t>
            </w:r>
            <w:r w:rsidR="002C6C64" w:rsidRPr="003B2F63">
              <w:t>3</w:t>
            </w:r>
            <w:r w:rsidRPr="003B2F63">
              <w:t xml:space="preserve">0 </w:t>
            </w:r>
            <w:r w:rsidR="002C6C64" w:rsidRPr="003B2F63">
              <w:t>a</w:t>
            </w:r>
            <w:r w:rsidRPr="003B2F63">
              <w:t>m</w:t>
            </w:r>
          </w:p>
        </w:tc>
        <w:tc>
          <w:tcPr>
            <w:tcW w:w="3597" w:type="dxa"/>
          </w:tcPr>
          <w:p w14:paraId="4649F497" w14:textId="1E391B07" w:rsidR="00DE01F1" w:rsidRPr="003B2F63" w:rsidRDefault="00DE01F1" w:rsidP="007550FE">
            <w:pPr>
              <w:jc w:val="center"/>
            </w:pPr>
            <w:r w:rsidRPr="003B2F63">
              <w:t>Caught in the Middle:</w:t>
            </w:r>
          </w:p>
          <w:p w14:paraId="206FB902" w14:textId="2226D1C3" w:rsidR="007550FE" w:rsidRPr="003B2F63" w:rsidRDefault="002C6C64" w:rsidP="007550FE">
            <w:pPr>
              <w:jc w:val="center"/>
            </w:pPr>
            <w:r w:rsidRPr="003B2F63">
              <w:t>Sandwich Generation Caregivers</w:t>
            </w:r>
          </w:p>
        </w:tc>
        <w:tc>
          <w:tcPr>
            <w:tcW w:w="3597" w:type="dxa"/>
          </w:tcPr>
          <w:p w14:paraId="29454809" w14:textId="08B6263F" w:rsidR="007550FE" w:rsidRPr="003B2F63" w:rsidRDefault="002C6C64" w:rsidP="007550FE">
            <w:pPr>
              <w:jc w:val="center"/>
            </w:pPr>
            <w:r w:rsidRPr="003B2F63">
              <w:t>Jodi Southerland, DrPH</w:t>
            </w:r>
          </w:p>
          <w:p w14:paraId="4F377FE7" w14:textId="33BE1D63" w:rsidR="002C6C64" w:rsidRPr="003B2F63" w:rsidRDefault="002C6C64" w:rsidP="007550FE">
            <w:pPr>
              <w:jc w:val="center"/>
            </w:pPr>
            <w:r w:rsidRPr="003B2F63">
              <w:t xml:space="preserve">And </w:t>
            </w:r>
          </w:p>
          <w:p w14:paraId="12C13C18" w14:textId="04C46B63" w:rsidR="002C6C64" w:rsidRPr="003B2F63" w:rsidRDefault="002C6C64" w:rsidP="002C6C64">
            <w:pPr>
              <w:jc w:val="center"/>
            </w:pPr>
            <w:r w:rsidRPr="003B2F63">
              <w:t>Erin Mauck, DrPH</w:t>
            </w:r>
          </w:p>
          <w:p w14:paraId="66DA6818" w14:textId="0A4A11DA" w:rsidR="002C6C64" w:rsidRPr="003B2F63" w:rsidRDefault="002C6C64" w:rsidP="007550FE">
            <w:pPr>
              <w:jc w:val="center"/>
            </w:pPr>
            <w:r w:rsidRPr="003B2F63">
              <w:t>Department of Community and Behavioral Health</w:t>
            </w:r>
          </w:p>
          <w:p w14:paraId="79194708" w14:textId="09D89963" w:rsidR="002C6C64" w:rsidRPr="003B2F63" w:rsidRDefault="002C6C64" w:rsidP="002C6C64">
            <w:pPr>
              <w:jc w:val="center"/>
            </w:pPr>
            <w:r w:rsidRPr="003B2F63">
              <w:t>East Tennessee State University</w:t>
            </w:r>
            <w:r w:rsidR="00927D36" w:rsidRPr="003B2F63">
              <w:t xml:space="preserve"> College of Public Health</w:t>
            </w:r>
          </w:p>
        </w:tc>
      </w:tr>
      <w:tr w:rsidR="007550FE" w:rsidRPr="003B2F63" w14:paraId="292E99E1" w14:textId="77777777" w:rsidTr="007550FE">
        <w:tc>
          <w:tcPr>
            <w:tcW w:w="3596" w:type="dxa"/>
          </w:tcPr>
          <w:p w14:paraId="422928AE" w14:textId="126EC331" w:rsidR="007550FE" w:rsidRPr="003B2F63" w:rsidRDefault="007550FE" w:rsidP="007550FE">
            <w:pPr>
              <w:jc w:val="center"/>
            </w:pPr>
            <w:r w:rsidRPr="003B2F63">
              <w:t>1</w:t>
            </w:r>
            <w:r w:rsidR="002C6C64" w:rsidRPr="003B2F63">
              <w:t>1</w:t>
            </w:r>
            <w:r w:rsidRPr="003B2F63">
              <w:t>:</w:t>
            </w:r>
            <w:r w:rsidR="002C6C64" w:rsidRPr="003B2F63">
              <w:t>3</w:t>
            </w:r>
            <w:r w:rsidRPr="003B2F63">
              <w:t xml:space="preserve">0 </w:t>
            </w:r>
            <w:r w:rsidR="002C6C64" w:rsidRPr="003B2F63">
              <w:t>a</w:t>
            </w:r>
            <w:r w:rsidRPr="003B2F63">
              <w:t>m – 1</w:t>
            </w:r>
            <w:r w:rsidR="002C6C64" w:rsidRPr="003B2F63">
              <w:t>2</w:t>
            </w:r>
            <w:r w:rsidRPr="003B2F63">
              <w:t>:</w:t>
            </w:r>
            <w:r w:rsidR="002C6C64" w:rsidRPr="003B2F63">
              <w:t>3</w:t>
            </w:r>
            <w:r w:rsidRPr="003B2F63">
              <w:t>0 pm</w:t>
            </w:r>
          </w:p>
        </w:tc>
        <w:tc>
          <w:tcPr>
            <w:tcW w:w="3597" w:type="dxa"/>
          </w:tcPr>
          <w:p w14:paraId="400A75E0" w14:textId="29F52F83" w:rsidR="007550FE" w:rsidRPr="003B2F63" w:rsidRDefault="007550FE" w:rsidP="007550FE">
            <w:pPr>
              <w:jc w:val="center"/>
            </w:pPr>
            <w:r w:rsidRPr="003B2F63">
              <w:t>Lunch</w:t>
            </w:r>
            <w:r w:rsidR="002C6C64" w:rsidRPr="003B2F63">
              <w:t xml:space="preserve"> &amp; Networking</w:t>
            </w:r>
          </w:p>
        </w:tc>
        <w:tc>
          <w:tcPr>
            <w:tcW w:w="3597" w:type="dxa"/>
          </w:tcPr>
          <w:p w14:paraId="6C58E3F8" w14:textId="77777777" w:rsidR="007550FE" w:rsidRPr="003B2F63" w:rsidRDefault="007550FE" w:rsidP="007550FE">
            <w:pPr>
              <w:jc w:val="center"/>
            </w:pPr>
          </w:p>
        </w:tc>
      </w:tr>
      <w:tr w:rsidR="007550FE" w:rsidRPr="003B2F63" w14:paraId="619E07F4" w14:textId="77777777" w:rsidTr="007550FE">
        <w:tc>
          <w:tcPr>
            <w:tcW w:w="3596" w:type="dxa"/>
          </w:tcPr>
          <w:p w14:paraId="7BD21F15" w14:textId="1C23CC91" w:rsidR="007550FE" w:rsidRPr="003B2F63" w:rsidRDefault="00E7533C" w:rsidP="007550FE">
            <w:pPr>
              <w:jc w:val="center"/>
            </w:pPr>
            <w:r w:rsidRPr="003B2F63">
              <w:t>1</w:t>
            </w:r>
            <w:r w:rsidR="002C6C64" w:rsidRPr="003B2F63">
              <w:t>2</w:t>
            </w:r>
            <w:r w:rsidRPr="003B2F63">
              <w:t>:</w:t>
            </w:r>
            <w:r w:rsidR="002C6C64" w:rsidRPr="003B2F63">
              <w:t>3</w:t>
            </w:r>
            <w:r w:rsidRPr="003B2F63">
              <w:t xml:space="preserve">0 pm – </w:t>
            </w:r>
            <w:r w:rsidR="002C6C64" w:rsidRPr="003B2F63">
              <w:t>1:</w:t>
            </w:r>
            <w:r w:rsidRPr="003B2F63">
              <w:t xml:space="preserve">00 pm </w:t>
            </w:r>
          </w:p>
        </w:tc>
        <w:tc>
          <w:tcPr>
            <w:tcW w:w="3597" w:type="dxa"/>
          </w:tcPr>
          <w:p w14:paraId="46FF5A5F" w14:textId="635C71EB" w:rsidR="007550FE" w:rsidRPr="003B2F63" w:rsidRDefault="00927D36" w:rsidP="00E7533C">
            <w:pPr>
              <w:jc w:val="center"/>
            </w:pPr>
            <w:r w:rsidRPr="003B2F63">
              <w:t>Workforce Development Initiative</w:t>
            </w:r>
          </w:p>
        </w:tc>
        <w:tc>
          <w:tcPr>
            <w:tcW w:w="3597" w:type="dxa"/>
          </w:tcPr>
          <w:p w14:paraId="3FC17A51" w14:textId="77777777" w:rsidR="00E7533C" w:rsidRPr="003B2F63" w:rsidRDefault="002C6C64" w:rsidP="007550FE">
            <w:pPr>
              <w:jc w:val="center"/>
            </w:pPr>
            <w:r w:rsidRPr="003B2F63">
              <w:t>Trent Clagg, CPM</w:t>
            </w:r>
          </w:p>
          <w:p w14:paraId="27E09C50" w14:textId="77777777" w:rsidR="002C6C64" w:rsidRPr="003B2F63" w:rsidRDefault="002C6C64" w:rsidP="007550FE">
            <w:pPr>
              <w:jc w:val="center"/>
            </w:pPr>
            <w:r w:rsidRPr="003B2F63">
              <w:t>Program Manager</w:t>
            </w:r>
          </w:p>
          <w:p w14:paraId="4D3ABE29" w14:textId="3DEB39D8" w:rsidR="002C6C64" w:rsidRPr="003B2F63" w:rsidRDefault="002C6C64" w:rsidP="007550FE">
            <w:pPr>
              <w:jc w:val="center"/>
            </w:pPr>
            <w:r w:rsidRPr="003B2F63">
              <w:t>University of Tennessee Naifeh Center for Effective Leadership</w:t>
            </w:r>
          </w:p>
        </w:tc>
      </w:tr>
      <w:tr w:rsidR="007550FE" w:rsidRPr="003B2F63" w14:paraId="18C1FD0D" w14:textId="77777777" w:rsidTr="007550FE">
        <w:tc>
          <w:tcPr>
            <w:tcW w:w="3596" w:type="dxa"/>
          </w:tcPr>
          <w:p w14:paraId="06A40C69" w14:textId="4D96159B" w:rsidR="007550FE" w:rsidRPr="003B2F63" w:rsidRDefault="00927D36" w:rsidP="007550FE">
            <w:pPr>
              <w:jc w:val="center"/>
            </w:pPr>
            <w:r w:rsidRPr="003B2F63">
              <w:t>1</w:t>
            </w:r>
            <w:r w:rsidR="00E7533C" w:rsidRPr="003B2F63">
              <w:t xml:space="preserve">:00 pm – </w:t>
            </w:r>
            <w:r w:rsidRPr="003B2F63">
              <w:t>2</w:t>
            </w:r>
            <w:r w:rsidR="00E7533C" w:rsidRPr="003B2F63">
              <w:t>:00 pm</w:t>
            </w:r>
          </w:p>
        </w:tc>
        <w:tc>
          <w:tcPr>
            <w:tcW w:w="3597" w:type="dxa"/>
          </w:tcPr>
          <w:p w14:paraId="43F3EAB5" w14:textId="77777777" w:rsidR="007550FE" w:rsidRPr="003B2F63" w:rsidRDefault="00927D36" w:rsidP="00927D36">
            <w:pPr>
              <w:jc w:val="center"/>
            </w:pPr>
            <w:r w:rsidRPr="003B2F63">
              <w:t xml:space="preserve">Workforce Development </w:t>
            </w:r>
          </w:p>
          <w:p w14:paraId="7B0A3EDB" w14:textId="77F8F24E" w:rsidR="00927D36" w:rsidRPr="003B2F63" w:rsidRDefault="00927D36" w:rsidP="00927D36">
            <w:pPr>
              <w:jc w:val="center"/>
            </w:pPr>
            <w:r w:rsidRPr="003B2F63">
              <w:t>Career Development,</w:t>
            </w:r>
          </w:p>
          <w:p w14:paraId="289B8EFB" w14:textId="77777777" w:rsidR="00927D36" w:rsidRPr="003B2F63" w:rsidRDefault="00927D36" w:rsidP="00927D36">
            <w:pPr>
              <w:jc w:val="center"/>
            </w:pPr>
            <w:r w:rsidRPr="003B2F63">
              <w:t>Recruitment and Retention</w:t>
            </w:r>
          </w:p>
          <w:p w14:paraId="5E7CD9C8" w14:textId="023F3F6A" w:rsidR="00927D36" w:rsidRPr="003B2F63" w:rsidRDefault="00927D36" w:rsidP="00927D36">
            <w:pPr>
              <w:jc w:val="center"/>
            </w:pPr>
            <w:r w:rsidRPr="003B2F63">
              <w:t>Facilitated Discussion</w:t>
            </w:r>
          </w:p>
        </w:tc>
        <w:tc>
          <w:tcPr>
            <w:tcW w:w="3597" w:type="dxa"/>
          </w:tcPr>
          <w:p w14:paraId="74DC6AC6" w14:textId="2B841A51" w:rsidR="00927D36" w:rsidRPr="003B2F63" w:rsidRDefault="00927D36" w:rsidP="00927D36">
            <w:r w:rsidRPr="003B2F63">
              <w:t xml:space="preserve">             Kate Beatty, PhD, MPH</w:t>
            </w:r>
          </w:p>
          <w:p w14:paraId="46F9345A" w14:textId="77777777" w:rsidR="00927D36" w:rsidRPr="003B2F63" w:rsidRDefault="00927D36" w:rsidP="00927D36">
            <w:pPr>
              <w:jc w:val="center"/>
            </w:pPr>
            <w:r w:rsidRPr="003B2F63">
              <w:t>Director, Master of Public Health</w:t>
            </w:r>
          </w:p>
          <w:p w14:paraId="615A3570" w14:textId="77777777" w:rsidR="00927D36" w:rsidRPr="003B2F63" w:rsidRDefault="00927D36" w:rsidP="00927D36">
            <w:pPr>
              <w:jc w:val="center"/>
            </w:pPr>
            <w:r w:rsidRPr="003B2F63">
              <w:t>Department of Health Services Management &amp; Policy</w:t>
            </w:r>
          </w:p>
          <w:p w14:paraId="5CC0F43C" w14:textId="77777777" w:rsidR="00927D36" w:rsidRPr="003B2F63" w:rsidRDefault="00927D36" w:rsidP="00927D36">
            <w:pPr>
              <w:jc w:val="center"/>
            </w:pPr>
            <w:r w:rsidRPr="003B2F63">
              <w:t>Center for Rural Health Research</w:t>
            </w:r>
          </w:p>
          <w:p w14:paraId="76BBABFD" w14:textId="6A558984" w:rsidR="00E7533C" w:rsidRPr="003B2F63" w:rsidRDefault="00927D36" w:rsidP="00927D36">
            <w:pPr>
              <w:jc w:val="center"/>
            </w:pPr>
            <w:r w:rsidRPr="003B2F63">
              <w:t>East Tennessee State University College of Public Health</w:t>
            </w:r>
          </w:p>
        </w:tc>
      </w:tr>
      <w:tr w:rsidR="007550FE" w:rsidRPr="003B2F63" w14:paraId="2DF9985F" w14:textId="77777777" w:rsidTr="007550FE">
        <w:tc>
          <w:tcPr>
            <w:tcW w:w="3596" w:type="dxa"/>
          </w:tcPr>
          <w:p w14:paraId="6515A42D" w14:textId="585C657C" w:rsidR="007550FE" w:rsidRPr="003B2F63" w:rsidRDefault="00927D36" w:rsidP="007550FE">
            <w:pPr>
              <w:jc w:val="center"/>
            </w:pPr>
            <w:r w:rsidRPr="003B2F63">
              <w:t>2</w:t>
            </w:r>
            <w:r w:rsidR="00E7533C" w:rsidRPr="003B2F63">
              <w:t>:00 pm</w:t>
            </w:r>
          </w:p>
        </w:tc>
        <w:tc>
          <w:tcPr>
            <w:tcW w:w="3597" w:type="dxa"/>
          </w:tcPr>
          <w:p w14:paraId="0A4844FE" w14:textId="47B2D6EF" w:rsidR="007550FE" w:rsidRPr="003B2F63" w:rsidRDefault="00E7533C" w:rsidP="007550FE">
            <w:pPr>
              <w:jc w:val="center"/>
            </w:pPr>
            <w:r w:rsidRPr="003B2F63">
              <w:t>Closing Remarks and Adjourn</w:t>
            </w:r>
          </w:p>
        </w:tc>
        <w:tc>
          <w:tcPr>
            <w:tcW w:w="3597" w:type="dxa"/>
          </w:tcPr>
          <w:p w14:paraId="118B744E" w14:textId="77777777" w:rsidR="007550FE" w:rsidRPr="003B2F63" w:rsidRDefault="007550FE" w:rsidP="007550FE">
            <w:pPr>
              <w:jc w:val="center"/>
            </w:pPr>
          </w:p>
        </w:tc>
      </w:tr>
    </w:tbl>
    <w:p w14:paraId="616DCC5A" w14:textId="77777777" w:rsidR="007550FE" w:rsidRPr="003B2F63" w:rsidRDefault="007550FE" w:rsidP="007550FE">
      <w:pPr>
        <w:spacing w:after="0"/>
        <w:jc w:val="center"/>
      </w:pPr>
    </w:p>
    <w:sectPr w:rsidR="007550FE" w:rsidRPr="003B2F63" w:rsidSect="00CE4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FE"/>
    <w:rsid w:val="000A6FA3"/>
    <w:rsid w:val="00192CE6"/>
    <w:rsid w:val="002C6C64"/>
    <w:rsid w:val="002E1288"/>
    <w:rsid w:val="003B2F63"/>
    <w:rsid w:val="004A3089"/>
    <w:rsid w:val="005D26F8"/>
    <w:rsid w:val="00664ABE"/>
    <w:rsid w:val="007550FE"/>
    <w:rsid w:val="008734E8"/>
    <w:rsid w:val="008F1AE5"/>
    <w:rsid w:val="00927D36"/>
    <w:rsid w:val="00A114D5"/>
    <w:rsid w:val="00CE44FE"/>
    <w:rsid w:val="00DE01F1"/>
    <w:rsid w:val="00E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BE8F"/>
  <w15:chartTrackingRefBased/>
  <w15:docId w15:val="{76D26EB5-6405-4E99-91C0-9F454F5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0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0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0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0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0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0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0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0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0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0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0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0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0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0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0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50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0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50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50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50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50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50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0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0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50F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5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khharrell tnpublichealth.org</dc:creator>
  <cp:keywords/>
  <dc:description/>
  <cp:lastModifiedBy>khharrell tnpublichealth.org</cp:lastModifiedBy>
  <cp:revision>2</cp:revision>
  <dcterms:created xsi:type="dcterms:W3CDTF">2024-04-02T17:32:00Z</dcterms:created>
  <dcterms:modified xsi:type="dcterms:W3CDTF">2024-04-02T17:32:00Z</dcterms:modified>
</cp:coreProperties>
</file>